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F777BB" w:rsidP="00F777BB" w:rsidRDefault="00F777BB" w14:paraId="2C2D07CA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sz w:val="28"/>
          <w:szCs w:val="28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8"/>
          <w:szCs w:val="28"/>
          <w:u w:color="000000"/>
          <w:lang w:val="es-ES"/>
        </w:rPr>
        <mc:AlternateContent>
          <mc:Choice Requires="wps">
            <w:drawing>
              <wp:inline distT="0" distB="0" distL="0" distR="0" wp14:anchorId="7784806A" wp14:editId="313F6D80">
                <wp:extent cx="5612130" cy="17988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8r7MBAABPAwAADgAAAGRycy9lMm9Eb2MueG1srFPbbtswDH0fsH8Q9L7Idi/OjDhFsaJ7KboC&#10;3T5AkaVYg26gtDj5+1Kyl3XrWzEboHmRDslDenNztIYcJETtXU/rVUWJdMIP2u17+uP7/ac1JTFx&#10;N3DjnezpSUZ6s/34YTOFTjZ+9GaQQBDExW4KPR1TCh1jUYzS8rjyQToMKg+WJzRhzwbgE6Jbw5qq&#10;umaThyGAFzJG9N7NQbot+EpJkb4pFWUipqdYWyoSitxlybYb3u2Bh1GLpQz+jios1w6TnqHueOLk&#10;F+g3UFYL8NGrtBLeMq+UFrL0gN3U1T/dPI88yNILkhPDmab4/2DF4+EJiB5wdlV70V7W66alxHGL&#10;s5qru4VE/O4nMpnJmkLs8M5zeILFiqjmzo8KbP7iLXIsBJ/OBMtjIgKdV9d1U1/gHATG6vbzep0x&#10;2Z/LAWL6Kr0lWekp5KwZlB8eYpqP/j6S3dEbPdxrY4oB+90XA+TAcda3VX4X9L+OGUcmTN60Va6D&#10;484pw+cszmcsTMM7qxPupdG2p5dVfhYo43JUls1aSsqUzCRkbeeHU+GGZQunVvpbNiyvxWsb9df/&#10;wfYF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CXKryv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00F777BB" w:rsidP="57854F53" w:rsidRDefault="00F777BB" w14:paraId="56908AD3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57854F53" w:rsidR="57854F53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Escuela Nacional de Pintura, Escultura y Grabado</w:t>
      </w:r>
    </w:p>
    <w:p w:rsidR="00F777BB" w:rsidP="57854F53" w:rsidRDefault="00F777BB" w14:paraId="022AB492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57854F53" w:rsidR="57854F53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“La Esmeralda”</w:t>
      </w:r>
    </w:p>
    <w:p w:rsidR="00F777BB" w:rsidP="00F777BB" w:rsidRDefault="00F777BB" w14:paraId="3B5DF87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F777BB" w:rsidP="00F777BB" w:rsidRDefault="00F777BB" w14:paraId="1F10D1C2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8"/>
          <w:szCs w:val="28"/>
          <w:u w:color="000000"/>
        </w:rPr>
      </w:pPr>
    </w:p>
    <w:p w:rsidR="00F777BB" w:rsidP="57854F53" w:rsidRDefault="00F777BB" w14:paraId="634BCDA0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57854F53" w:rsidR="57854F53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Ensayo Monográfico</w:t>
      </w:r>
    </w:p>
    <w:p w:rsidR="00F777BB" w:rsidP="57854F53" w:rsidRDefault="00F777BB" w14:paraId="6E1C5E45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</w:pPr>
      <w:r w:rsidRPr="57854F53" w:rsidR="57854F53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Proyecto terminal, Octavo semestre</w:t>
      </w:r>
    </w:p>
    <w:p w:rsidR="001C4182" w:rsidP="57854F53" w:rsidRDefault="001C4182" w14:paraId="51597387" w14:textId="3C5386A9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57854F53" w:rsidR="57854F53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para obtener el título de licenciado en</w:t>
      </w:r>
      <w:r w:rsidRPr="57854F53" w:rsidR="57854F53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Artes Visuales</w:t>
      </w:r>
      <w:r w:rsidRPr="57854F53" w:rsidR="57854F53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,</w:t>
      </w:r>
      <w:r w:rsidRPr="57854F53" w:rsidR="57854F53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Plan </w:t>
      </w:r>
      <w:r w:rsidRPr="57854F53" w:rsidR="57854F53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2016</w:t>
      </w:r>
      <w:bookmarkStart w:name="_GoBack" w:id="0"/>
      <w:bookmarkEnd w:id="0"/>
    </w:p>
    <w:p w:rsidR="00F777BB" w:rsidP="00F777BB" w:rsidRDefault="00F777BB" w14:paraId="6FB1E29F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F777BB" w:rsidP="00F777BB" w:rsidRDefault="00F777BB" w14:paraId="164FF323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</w:p>
    <w:p w:rsidR="00F777BB" w:rsidP="57854F53" w:rsidRDefault="00F777BB" w14:paraId="142F457B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</w:rPr>
      </w:pPr>
      <w:r>
        <w:rPr>
          <w:rStyle w:val="Ninguno"/>
          <w:rFonts w:ascii="Garamond" w:hAnsi="Garamond"/>
          <w:b w:val="1"/>
          <w:bCs w:val="1"/>
          <w:smallCaps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 de la pieza</w:t>
      </w:r>
    </w:p>
    <w:p w:rsidR="00F777BB" w:rsidP="57854F53" w:rsidRDefault="00F777BB" w14:paraId="74894943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Wingdings" w:hAnsi="Wingdings" w:eastAsia="Wingdings" w:cs="Wingdings"/>
          <w:sz w:val="30"/>
          <w:szCs w:val="30"/>
        </w:rPr>
      </w:pP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9"/>
      </w:r>
      <w:r>
        <w:rPr>
          <w:rStyle w:val="Ninguno"/>
          <w:rFonts w:ascii="Wingdings" w:hAnsi="Wingdings"/>
          <w:smallCaps w:val="1"/>
          <w:sz w:val="30"/>
          <w:szCs w:val="30"/>
        </w:rPr>
        <w:t></w:t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8"/>
      </w:r>
    </w:p>
    <w:p w:rsidR="00F777BB" w:rsidP="00F777BB" w:rsidRDefault="00F777BB" w14:paraId="51CC776A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F777BB" w:rsidP="00F777BB" w:rsidRDefault="00F777BB" w14:paraId="2C0E02E3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F777BB" w:rsidP="57854F53" w:rsidRDefault="00F777BB" w14:paraId="30918F17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57854F53" w:rsidR="57854F53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Presenta</w:t>
      </w:r>
    </w:p>
    <w:p w:rsidR="00F777BB" w:rsidP="57854F53" w:rsidRDefault="00F777BB" w14:paraId="5B2B29EA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57854F53" w:rsidR="57854F53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Alumno</w:t>
      </w:r>
    </w:p>
    <w:p w:rsidR="00F777BB" w:rsidP="00F777BB" w:rsidRDefault="00F777BB" w14:paraId="21F3D79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F777BB" w:rsidP="00F777BB" w:rsidRDefault="00F777BB" w14:paraId="22A19C2F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1C4182" w:rsidP="57854F53" w:rsidRDefault="001C4182" w14:paraId="2CF18DFE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57854F53" w:rsidR="57854F53">
        <w:rPr>
          <w:rStyle w:val="Ninguno"/>
          <w:rFonts w:ascii="Garamond" w:hAnsi="Garamond"/>
          <w:smallCaps w:val="1"/>
          <w:sz w:val="24"/>
          <w:szCs w:val="24"/>
        </w:rPr>
        <w:t xml:space="preserve">Nombre y Grado Académico del Asesor teórico: </w:t>
      </w:r>
    </w:p>
    <w:p w:rsidR="001C4182" w:rsidP="57854F53" w:rsidRDefault="001C4182" w14:paraId="49E117B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57854F53" w:rsidR="57854F53">
        <w:rPr>
          <w:rStyle w:val="Ninguno"/>
          <w:rFonts w:ascii="Garamond" w:hAnsi="Garamond"/>
          <w:smallCaps w:val="1"/>
          <w:sz w:val="24"/>
          <w:szCs w:val="24"/>
        </w:rPr>
        <w:t>Nombre y Grado Académico del Asesor de producción:</w:t>
      </w:r>
    </w:p>
    <w:p w:rsidR="00F777BB" w:rsidP="00F777BB" w:rsidRDefault="00F777BB" w14:paraId="5B57F4DD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F777BB" w:rsidP="001C4182" w:rsidRDefault="00F777BB" w14:paraId="5859A843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F777BB" w:rsidP="57854F53" w:rsidRDefault="000254AA" w14:paraId="0298F45A" w14:textId="4A463FFD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</w:rPr>
      </w:pPr>
      <w:r w:rsidRPr="57854F53" w:rsidR="57854F53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 xml:space="preserve">Lugar y </w:t>
      </w:r>
      <w:r w:rsidRPr="57854F53" w:rsidR="57854F53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Fecha</w:t>
      </w:r>
    </w:p>
    <w:p w:rsidRPr="001C4182" w:rsidR="00F777BB" w:rsidP="00F777BB" w:rsidRDefault="00F777BB" w14:paraId="40E2C449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4"/>
          <w:szCs w:val="24"/>
          <w:u w:color="000000"/>
          <w:lang w:val="es-ES"/>
        </w:rPr>
        <mc:AlternateContent>
          <mc:Choice Requires="wps">
            <w:drawing>
              <wp:inline distT="0" distB="0" distL="0" distR="0" wp14:anchorId="69589F3D" wp14:editId="07E1DBE7">
                <wp:extent cx="5612130" cy="17988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OkbMBAABPAwAADgAAAGRycy9lMm9Eb2MueG1srFPbbtswDH0fsH8Q9L740q7JjDhFsaJ7GbYC&#10;3T6AkaVYg26gtDj5+1Gyl3XrWzEboHmRDslDent7soYdJUbtXc+bVc2ZdMIP2h16/v3bw7sNZzGB&#10;G8B4J3t+lpHf7t6+2U6hk60fvRkkMgJxsZtCz8eUQldVUYzSQlz5IB0FlUcLiUw8VAPCROjWVG1d&#10;31STxyGgFzJG8t7PQb4r+EpJkb4qFWVipudUWyoSi9xnWe220B0QwqjFUga8ogoL2lHSC9Q9JGA/&#10;Ub+Aslqgj16llfC28kppIUsP1E1T/9PN0whBll6InBguNMX/Byu+HB+R6YFmV6+v1tfNpqWJObA0&#10;q7m6O0zM738Qk5msKcSO7jyFR1ysSGru/KTQ5i/dYqdC8PlCsDwlJsj5/qZpmyuag6BYs/6w2WTM&#10;6s/lgDF9kt6yrPQcc9YMCsfPMc1Hfx/J7uiNHh60McXAw/6jQXYEmvVdnd8F/a9jxrGJkrfrOtcB&#10;tHPKwJzF+YxFaaCzOtFeGm17fl3nZ4EyLkdl2aylpEzJTELW9n44F26qbNHUSn/LhuW1eG6T/vw/&#10;2P0C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CLR86R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00F777BB" w:rsidP="57854F53" w:rsidRDefault="00F777BB" w14:paraId="2CD7CA91" w14:textId="15899266">
      <w:pPr>
        <w:pStyle w:val="Cuerpo"/>
        <w:spacing w:before="100" w:after="100" w:line="360" w:lineRule="auto"/>
        <w:rPr>
          <w:rFonts w:ascii="Garamond" w:hAnsi="Garamond" w:eastAsia="Garamond" w:cs="Garamond"/>
          <w:sz w:val="24"/>
          <w:szCs w:val="24"/>
        </w:rPr>
      </w:pPr>
      <w:r w:rsidRPr="57854F53" w:rsidR="57854F53">
        <w:rPr>
          <w:rFonts w:ascii="Garamond" w:hAnsi="Garamond"/>
          <w:b w:val="1"/>
          <w:bCs w:val="1"/>
          <w:smallCaps w:val="1"/>
          <w:sz w:val="24"/>
          <w:szCs w:val="24"/>
        </w:rPr>
        <w:t xml:space="preserve"> </w:t>
      </w:r>
    </w:p>
    <w:p w:rsidR="00F777BB" w:rsidP="57854F53" w:rsidRDefault="00F777BB" w14:paraId="56910913" w14:noSpellErr="1" w14:textId="6D34080A">
      <w:pPr>
        <w:pStyle w:val="Cuerpo"/>
        <w:numPr>
          <w:ilvl w:val="0"/>
          <w:numId w:val="1"/>
        </w:numPr>
        <w:spacing w:before="100" w:after="100" w:line="360" w:lineRule="auto"/>
        <w:ind w:left="1134"/>
        <w:rPr>
          <w:color w:val="000000" w:themeColor="text1" w:themeTint="FF" w:themeShade="FF"/>
          <w:sz w:val="24"/>
          <w:szCs w:val="24"/>
        </w:rPr>
      </w:pPr>
      <w:r w:rsidRPr="57854F53" w:rsidR="57854F53">
        <w:rPr>
          <w:rFonts w:ascii="Garamond" w:hAnsi="Garamond" w:eastAsia="Garamond" w:cs="Garamond"/>
          <w:sz w:val="24"/>
          <w:szCs w:val="24"/>
        </w:rPr>
        <w:t>Título / Subtítulo</w:t>
      </w:r>
    </w:p>
    <w:p w:rsidR="00F777BB" w:rsidP="57854F53" w:rsidRDefault="00F777BB" w14:paraId="08E1CDC6" w14:textId="28430401">
      <w:pPr>
        <w:pStyle w:val="Normal"/>
        <w:spacing w:before="100" w:after="100" w:line="360" w:lineRule="auto"/>
        <w:ind w:left="1134"/>
        <w:rPr>
          <w:rFonts w:ascii="Garamond" w:hAnsi="Garamond" w:eastAsia="Garamond" w:cs="Garamond"/>
          <w:sz w:val="24"/>
          <w:szCs w:val="24"/>
        </w:rPr>
      </w:pPr>
    </w:p>
    <w:p w:rsidR="00F777BB" w:rsidP="57854F53" w:rsidRDefault="00F777BB" w14:paraId="599FDCD3" w14:noSpellErr="1" w14:textId="745DBF2C">
      <w:pPr>
        <w:pStyle w:val="ListParagraph"/>
        <w:numPr>
          <w:ilvl w:val="0"/>
          <w:numId w:val="1"/>
        </w:numPr>
        <w:spacing w:before="100" w:after="100" w:line="360" w:lineRule="auto"/>
        <w:ind w:left="1134"/>
        <w:rPr>
          <w:sz w:val="24"/>
          <w:szCs w:val="24"/>
        </w:rPr>
      </w:pPr>
      <w:r w:rsidRPr="57854F53" w:rsidR="57854F53">
        <w:rPr>
          <w:rFonts w:ascii="Garamond" w:hAnsi="Garamond" w:eastAsia="Garamond" w:cs="Garamond"/>
          <w:sz w:val="24"/>
          <w:szCs w:val="24"/>
        </w:rPr>
        <w:t>Índice</w:t>
      </w:r>
      <w:r w:rsidRPr="57854F53" w:rsidR="57854F53">
        <w:rPr>
          <w:rFonts w:ascii="Garamond" w:hAnsi="Garamond" w:eastAsia="Garamond" w:cs="Garamond"/>
          <w:sz w:val="24"/>
          <w:szCs w:val="24"/>
        </w:rPr>
        <w:t>.</w:t>
      </w:r>
    </w:p>
    <w:p w:rsidR="00F777BB" w:rsidP="57854F53" w:rsidRDefault="00F777BB" w14:paraId="1EECA615" w14:textId="74228892">
      <w:pPr>
        <w:pStyle w:val="Normal"/>
        <w:spacing w:before="100" w:after="100" w:line="360" w:lineRule="auto"/>
        <w:ind w:left="1134"/>
        <w:rPr>
          <w:rFonts w:ascii="Garamond" w:hAnsi="Garamond" w:eastAsia="Garamond" w:cs="Garamond"/>
          <w:sz w:val="24"/>
          <w:szCs w:val="24"/>
        </w:rPr>
      </w:pPr>
    </w:p>
    <w:p w:rsidR="00F777BB" w:rsidP="57854F53" w:rsidRDefault="00F777BB" w14:paraId="77AC3197" w14:noSpellErr="1" w14:textId="4214971A">
      <w:pPr>
        <w:pStyle w:val="ListParagraph"/>
        <w:numPr>
          <w:ilvl w:val="0"/>
          <w:numId w:val="1"/>
        </w:numPr>
        <w:spacing w:before="100" w:after="100" w:line="360" w:lineRule="auto"/>
        <w:ind w:left="1134"/>
        <w:rPr>
          <w:sz w:val="24"/>
          <w:szCs w:val="24"/>
        </w:rPr>
      </w:pPr>
      <w:r w:rsidRPr="57854F53" w:rsidR="57854F53">
        <w:rPr>
          <w:rFonts w:ascii="Garamond" w:hAnsi="Garamond" w:eastAsia="Garamond" w:cs="Garamond"/>
          <w:sz w:val="24"/>
          <w:szCs w:val="24"/>
        </w:rPr>
        <w:t>Introducción</w:t>
      </w:r>
      <w:r w:rsidRPr="57854F53" w:rsidR="57854F53">
        <w:rPr>
          <w:rFonts w:ascii="Garamond" w:hAnsi="Garamond" w:eastAsia="Garamond" w:cs="Garamond"/>
          <w:sz w:val="24"/>
          <w:szCs w:val="24"/>
        </w:rPr>
        <w:t>.</w:t>
      </w:r>
    </w:p>
    <w:p w:rsidR="00F777BB" w:rsidP="57854F53" w:rsidRDefault="00F777BB" w14:paraId="678518EA" w14:textId="49F25D2E">
      <w:pPr>
        <w:pStyle w:val="Normal"/>
        <w:spacing w:before="100" w:after="100" w:line="360" w:lineRule="auto"/>
        <w:ind w:left="1134"/>
        <w:rPr>
          <w:rFonts w:ascii="Garamond" w:hAnsi="Garamond" w:eastAsia="Garamond" w:cs="Garamond"/>
          <w:sz w:val="24"/>
          <w:szCs w:val="24"/>
        </w:rPr>
      </w:pPr>
    </w:p>
    <w:p w:rsidR="00F777BB" w:rsidP="57854F53" w:rsidRDefault="00F777BB" w14:paraId="7819B341" w14:textId="11E0843D">
      <w:pPr>
        <w:pStyle w:val="ListParagraph"/>
        <w:numPr>
          <w:ilvl w:val="0"/>
          <w:numId w:val="1"/>
        </w:numPr>
        <w:spacing w:before="100" w:after="100" w:line="360" w:lineRule="auto"/>
        <w:ind w:left="1134"/>
        <w:rPr>
          <w:sz w:val="24"/>
          <w:szCs w:val="24"/>
        </w:rPr>
      </w:pPr>
      <w:r w:rsidRPr="57854F53" w:rsidR="57854F53">
        <w:rPr>
          <w:rFonts w:ascii="Garamond" w:hAnsi="Garamond" w:eastAsia="Garamond" w:cs="Garamond"/>
          <w:sz w:val="24"/>
          <w:szCs w:val="24"/>
        </w:rPr>
        <w:t xml:space="preserve">Desarrollo del </w:t>
      </w:r>
      <w:proofErr w:type="spellStart"/>
      <w:r w:rsidRPr="57854F53" w:rsidR="57854F53">
        <w:rPr>
          <w:rFonts w:ascii="Garamond" w:hAnsi="Garamond" w:eastAsia="Garamond" w:cs="Garamond"/>
          <w:sz w:val="24"/>
          <w:szCs w:val="24"/>
        </w:rPr>
        <w:t>capítulado</w:t>
      </w:r>
      <w:proofErr w:type="spellEnd"/>
      <w:r w:rsidRPr="57854F53" w:rsidR="57854F53">
        <w:rPr>
          <w:rFonts w:ascii="Garamond" w:hAnsi="Garamond" w:eastAsia="Garamond" w:cs="Garamond"/>
          <w:sz w:val="24"/>
          <w:szCs w:val="24"/>
        </w:rPr>
        <w:t xml:space="preserve"> según el índice</w:t>
      </w:r>
      <w:r w:rsidRPr="57854F53" w:rsidR="57854F53">
        <w:rPr>
          <w:rFonts w:ascii="Garamond" w:hAnsi="Garamond" w:eastAsia="Garamond" w:cs="Garamond"/>
          <w:sz w:val="24"/>
          <w:szCs w:val="24"/>
        </w:rPr>
        <w:t xml:space="preserve"> propuesto</w:t>
      </w:r>
      <w:r w:rsidRPr="57854F53" w:rsidR="57854F53">
        <w:rPr>
          <w:rFonts w:ascii="Garamond" w:hAnsi="Garamond" w:eastAsia="Garamond" w:cs="Garamond"/>
          <w:sz w:val="24"/>
          <w:szCs w:val="24"/>
        </w:rPr>
        <w:t>.</w:t>
      </w:r>
    </w:p>
    <w:p w:rsidR="00F777BB" w:rsidP="57854F53" w:rsidRDefault="00F777BB" w14:paraId="22533463" w14:textId="10C63C98">
      <w:pPr>
        <w:pStyle w:val="Normal"/>
        <w:spacing w:before="100" w:after="100" w:line="360" w:lineRule="auto"/>
        <w:ind w:left="1134"/>
        <w:rPr>
          <w:rFonts w:ascii="Garamond" w:hAnsi="Garamond" w:eastAsia="Garamond" w:cs="Garamond"/>
          <w:sz w:val="24"/>
          <w:szCs w:val="24"/>
        </w:rPr>
      </w:pPr>
    </w:p>
    <w:p w:rsidR="00F777BB" w:rsidP="57854F53" w:rsidRDefault="00654E00" w14:paraId="6D0D6E1D" w14:noSpellErr="1" w14:textId="37492829">
      <w:pPr>
        <w:pStyle w:val="ListParagraph"/>
        <w:numPr>
          <w:ilvl w:val="0"/>
          <w:numId w:val="1"/>
        </w:numPr>
        <w:spacing w:before="100" w:after="100" w:line="360" w:lineRule="auto"/>
        <w:ind w:left="1134"/>
        <w:rPr>
          <w:sz w:val="24"/>
          <w:szCs w:val="24"/>
        </w:rPr>
      </w:pPr>
      <w:r w:rsidRPr="57854F53" w:rsidR="57854F53">
        <w:rPr>
          <w:rFonts w:ascii="Garamond" w:hAnsi="Garamond" w:eastAsia="Garamond" w:cs="Garamond"/>
          <w:sz w:val="24"/>
          <w:szCs w:val="24"/>
        </w:rPr>
        <w:t>Reflexiones entorno a la pieza final y la exposición de egreso</w:t>
      </w:r>
      <w:r w:rsidRPr="57854F53" w:rsidR="57854F53">
        <w:rPr>
          <w:rFonts w:ascii="Garamond" w:hAnsi="Garamond" w:eastAsia="Garamond" w:cs="Garamond"/>
          <w:sz w:val="24"/>
          <w:szCs w:val="24"/>
        </w:rPr>
        <w:t>.</w:t>
      </w:r>
    </w:p>
    <w:p w:rsidR="00F777BB" w:rsidP="57854F53" w:rsidRDefault="00F777BB" w14:paraId="1BF4A0B1" w14:textId="3E935144">
      <w:pPr>
        <w:pStyle w:val="Normal"/>
        <w:spacing w:before="100" w:after="100" w:line="360" w:lineRule="auto"/>
        <w:ind w:left="1134"/>
        <w:rPr>
          <w:rFonts w:ascii="Garamond" w:hAnsi="Garamond" w:eastAsia="Garamond" w:cs="Garamond"/>
          <w:sz w:val="24"/>
          <w:szCs w:val="24"/>
        </w:rPr>
      </w:pPr>
    </w:p>
    <w:p w:rsidR="00F777BB" w:rsidP="57854F53" w:rsidRDefault="00654E00" w14:paraId="12C55881" w14:noSpellErr="1" w14:textId="64ECF7B1">
      <w:pPr>
        <w:pStyle w:val="ListParagraph"/>
        <w:numPr>
          <w:ilvl w:val="0"/>
          <w:numId w:val="1"/>
        </w:numPr>
        <w:spacing w:before="100" w:after="100" w:line="360" w:lineRule="auto"/>
        <w:ind w:left="1134"/>
        <w:rPr>
          <w:sz w:val="24"/>
          <w:szCs w:val="24"/>
        </w:rPr>
      </w:pPr>
      <w:r w:rsidRPr="57854F53" w:rsidR="57854F53">
        <w:rPr>
          <w:rFonts w:ascii="Garamond" w:hAnsi="Garamond" w:eastAsia="Garamond" w:cs="Garamond"/>
          <w:sz w:val="24"/>
          <w:szCs w:val="24"/>
        </w:rPr>
        <w:t>Conclusiones</w:t>
      </w:r>
      <w:r w:rsidRPr="57854F53" w:rsidR="57854F53">
        <w:rPr>
          <w:rFonts w:ascii="Garamond" w:hAnsi="Garamond" w:eastAsia="Garamond" w:cs="Garamond"/>
          <w:sz w:val="24"/>
          <w:szCs w:val="24"/>
        </w:rPr>
        <w:t>.</w:t>
      </w:r>
    </w:p>
    <w:p w:rsidR="00F777BB" w:rsidP="57854F53" w:rsidRDefault="00F777BB" w14:paraId="51DBECFA" w14:textId="1EAFE5A8">
      <w:pPr>
        <w:pStyle w:val="Normal"/>
        <w:spacing w:before="100" w:after="100" w:line="360" w:lineRule="auto"/>
        <w:ind w:left="1134"/>
        <w:rPr>
          <w:rFonts w:ascii="Garamond" w:hAnsi="Garamond" w:eastAsia="Garamond" w:cs="Garamond"/>
          <w:sz w:val="24"/>
          <w:szCs w:val="24"/>
        </w:rPr>
      </w:pPr>
    </w:p>
    <w:p w:rsidR="57854F53" w:rsidP="57854F53" w:rsidRDefault="57854F53" w14:noSpellErr="1" w14:paraId="75D4CE6C" w14:textId="21D2EAA9">
      <w:pPr>
        <w:pStyle w:val="ListParagraph"/>
        <w:numPr>
          <w:ilvl w:val="0"/>
          <w:numId w:val="1"/>
        </w:numPr>
        <w:spacing w:line="360" w:lineRule="auto"/>
        <w:ind w:left="1134"/>
        <w:rPr>
          <w:noProof w:val="0"/>
          <w:sz w:val="24"/>
          <w:szCs w:val="24"/>
          <w:lang w:val="es-ES"/>
        </w:rPr>
      </w:pPr>
      <w:r w:rsidRPr="57854F53" w:rsidR="57854F53">
        <w:rPr>
          <w:rFonts w:ascii="Garamond" w:hAnsi="Garamond" w:eastAsia="Garamond" w:cs="Garamond"/>
          <w:sz w:val="24"/>
          <w:szCs w:val="24"/>
        </w:rPr>
        <w:t>Fuentes</w:t>
      </w:r>
      <w:r w:rsidRPr="57854F53" w:rsidR="57854F53">
        <w:rPr>
          <w:rFonts w:ascii="Garamond" w:hAnsi="Garamond" w:eastAsia="Garamond" w:cs="Garamond"/>
          <w:sz w:val="24"/>
          <w:szCs w:val="24"/>
        </w:rPr>
        <w:t>.</w:t>
      </w:r>
    </w:p>
    <w:p w:rsidR="57854F53" w:rsidP="57854F53" w:rsidRDefault="57854F53" w14:noSpellErr="1" w14:paraId="468A805F" w14:textId="15764B86">
      <w:pPr>
        <w:pStyle w:val="Normal"/>
        <w:spacing w:line="360" w:lineRule="auto"/>
        <w:ind w:left="1134"/>
        <w:rPr>
          <w:rFonts w:ascii="Garamond" w:hAnsi="Garamond" w:eastAsia="Garamond" w:cs="Garamond"/>
          <w:sz w:val="24"/>
          <w:szCs w:val="24"/>
        </w:rPr>
      </w:pPr>
    </w:p>
    <w:p w:rsidR="57854F53" w:rsidP="57854F53" w:rsidRDefault="57854F53" w14:noSpellErr="1" w14:paraId="40927C1B" w14:textId="34C12B08">
      <w:pPr>
        <w:pStyle w:val="ListParagraph"/>
        <w:numPr>
          <w:ilvl w:val="0"/>
          <w:numId w:val="1"/>
        </w:numPr>
        <w:spacing w:line="360" w:lineRule="auto"/>
        <w:ind w:left="1134"/>
        <w:rPr>
          <w:noProof w:val="0"/>
          <w:sz w:val="24"/>
          <w:szCs w:val="24"/>
          <w:lang w:val="es-ES"/>
        </w:rPr>
      </w:pPr>
      <w:r w:rsidRPr="57854F53" w:rsidR="57854F53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lang w:val="es-ES"/>
        </w:rPr>
        <w:t>Catálogo de imágenes de la obra producida en octavo</w:t>
      </w:r>
      <w:r w:rsidRPr="57854F53" w:rsidR="57854F53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lang w:val="es-ES"/>
        </w:rPr>
        <w:t xml:space="preserve"> (10 a 15): </w:t>
      </w:r>
      <w:r w:rsidRPr="57854F53" w:rsidR="57854F53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lang w:val="es-ES"/>
        </w:rPr>
        <w:t xml:space="preserve">Listado de fotografías con la información correspondiente al título, técnica, medidas, </w:t>
      </w:r>
      <w:r w:rsidRPr="57854F53" w:rsidR="57854F53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lang w:val="es-ES"/>
        </w:rPr>
        <w:t xml:space="preserve">nombre del </w:t>
      </w:r>
      <w:r w:rsidRPr="57854F53" w:rsidR="57854F53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lang w:val="es-ES"/>
        </w:rPr>
        <w:t>artista, material</w:t>
      </w:r>
      <w:r w:rsidRPr="57854F53" w:rsidR="57854F53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lang w:val="es-ES"/>
        </w:rPr>
        <w:t xml:space="preserve">, </w:t>
      </w:r>
      <w:r w:rsidRPr="57854F53" w:rsidR="57854F53">
        <w:rPr>
          <w:rFonts w:ascii="Garamond" w:hAnsi="Garamond" w:eastAsia="Garamond" w:cs="Garamond"/>
          <w:b w:val="0"/>
          <w:bCs w:val="0"/>
          <w:i w:val="0"/>
          <w:iCs w:val="0"/>
          <w:noProof w:val="0"/>
          <w:sz w:val="24"/>
          <w:szCs w:val="24"/>
          <w:lang w:val="es-ES"/>
        </w:rPr>
        <w:t>año de elaboración.</w:t>
      </w:r>
    </w:p>
    <w:p w:rsidR="57854F53" w:rsidP="57854F53" w:rsidRDefault="57854F53" w14:noSpellErr="1" w14:paraId="7F9072E5" w14:textId="507853FC">
      <w:pPr>
        <w:pStyle w:val="Normal"/>
        <w:spacing w:line="360" w:lineRule="auto"/>
        <w:ind w:left="774"/>
        <w:rPr>
          <w:rFonts w:ascii="Garamond" w:hAnsi="Garamond" w:eastAsia="Garamond" w:cs="Garamond"/>
          <w:sz w:val="24"/>
          <w:szCs w:val="24"/>
        </w:rPr>
      </w:pPr>
    </w:p>
    <w:p w:rsidR="00F777BB" w:rsidP="57854F53" w:rsidRDefault="00F777BB" w14:paraId="2E435DE4" w14:textId="77777777">
      <w:pPr>
        <w:pStyle w:val="Normal"/>
        <w:spacing w:before="100" w:after="100" w:line="360" w:lineRule="auto"/>
        <w:ind w:left="1134"/>
        <w:rPr>
          <w:rFonts w:ascii="Garamond" w:hAnsi="Garamond" w:eastAsia="Garamond" w:cs="Garamond"/>
          <w:sz w:val="24"/>
          <w:szCs w:val="24"/>
        </w:rPr>
      </w:pPr>
    </w:p>
    <w:p w:rsidR="00F777BB" w:rsidP="57854F53" w:rsidRDefault="00F777BB" w14:paraId="6975C4F9" w14:textId="77777777">
      <w:pPr>
        <w:pStyle w:val="Cuerpo"/>
        <w:spacing w:before="100" w:after="100" w:line="360" w:lineRule="auto"/>
        <w:ind w:left="1134"/>
        <w:jc w:val="both"/>
        <w:rPr>
          <w:rFonts w:ascii="Garamond" w:hAnsi="Garamond" w:eastAsia="Garamond" w:cs="Garamond"/>
          <w:sz w:val="24"/>
          <w:szCs w:val="24"/>
        </w:rPr>
      </w:pPr>
    </w:p>
    <w:p w:rsidR="00F777BB" w:rsidP="57854F53" w:rsidRDefault="00F777BB" w14:paraId="661279CB" w14:textId="3C8575DE" w14:noSpellErr="1">
      <w:pPr>
        <w:pStyle w:val="Cuerpo"/>
        <w:spacing w:before="100" w:after="100" w:line="360" w:lineRule="auto"/>
        <w:jc w:val="both"/>
        <w:rPr>
          <w:rFonts w:ascii="Garamond" w:hAnsi="Garamond"/>
          <w:sz w:val="24"/>
          <w:szCs w:val="24"/>
        </w:rPr>
      </w:pPr>
      <w:r w:rsidRPr="57854F53" w:rsidR="57854F53">
        <w:rPr>
          <w:rStyle w:val="Ninguno"/>
          <w:rFonts w:ascii="Garamond" w:hAnsi="Garamond"/>
          <w:b w:val="1"/>
          <w:bCs w:val="1"/>
          <w:sz w:val="24"/>
          <w:szCs w:val="24"/>
        </w:rPr>
        <w:t xml:space="preserve">ENSAYO MONOGRÁFICO: </w:t>
      </w:r>
      <w:r w:rsidRPr="57854F53" w:rsidR="57854F53">
        <w:rPr>
          <w:rFonts w:ascii="Garamond" w:hAnsi="Garamond"/>
          <w:sz w:val="24"/>
          <w:szCs w:val="24"/>
          <w:lang w:val="pt-PT"/>
        </w:rPr>
        <w:t xml:space="preserve">texto </w:t>
      </w:r>
      <w:r w:rsidRPr="57854F53" w:rsidR="57854F53">
        <w:rPr>
          <w:rFonts w:ascii="Garamond" w:hAnsi="Garamond"/>
          <w:sz w:val="24"/>
          <w:szCs w:val="24"/>
        </w:rPr>
        <w:t xml:space="preserve">de 50 a 75 cuartillas, en </w:t>
      </w:r>
      <w:r w:rsidRPr="57854F53" w:rsidR="57854F53">
        <w:rPr>
          <w:rFonts w:ascii="Garamond" w:hAnsi="Garamond"/>
          <w:sz w:val="24"/>
          <w:szCs w:val="24"/>
        </w:rPr>
        <w:t>tipografía</w:t>
      </w:r>
      <w:r w:rsidRPr="57854F53" w:rsidR="57854F53">
        <w:rPr>
          <w:rFonts w:ascii="Garamond" w:hAnsi="Garamond"/>
          <w:sz w:val="24"/>
          <w:szCs w:val="24"/>
          <w:lang w:val="en-US"/>
        </w:rPr>
        <w:t xml:space="preserve"> Times New Rom</w:t>
      </w:r>
      <w:r w:rsidRPr="57854F53" w:rsidR="57854F53">
        <w:rPr>
          <w:rFonts w:ascii="Garamond" w:hAnsi="Garamond"/>
          <w:sz w:val="24"/>
          <w:szCs w:val="24"/>
          <w:lang w:val="en-US"/>
        </w:rPr>
        <w:t>a</w:t>
      </w:r>
      <w:r w:rsidRPr="57854F53" w:rsidR="57854F53">
        <w:rPr>
          <w:rFonts w:ascii="Garamond" w:hAnsi="Garamond"/>
          <w:sz w:val="24"/>
          <w:szCs w:val="24"/>
        </w:rPr>
        <w:t xml:space="preserve">n (o cualquier romana) de 12 puntos, interlineado de 1.5, texto justificado y con márgenes de 2.5 cm. por cada lado; en </w:t>
      </w:r>
      <w:r w:rsidRPr="57854F53" w:rsidR="57854F53">
        <w:rPr>
          <w:rFonts w:ascii="Garamond" w:hAnsi="Garamond"/>
          <w:sz w:val="24"/>
          <w:szCs w:val="24"/>
        </w:rPr>
        <w:t>citación</w:t>
      </w:r>
      <w:r w:rsidRPr="57854F53" w:rsidR="57854F53">
        <w:rPr>
          <w:rFonts w:ascii="Garamond" w:hAnsi="Garamond"/>
          <w:sz w:val="24"/>
          <w:szCs w:val="24"/>
          <w:lang w:val="en-US"/>
        </w:rPr>
        <w:t xml:space="preserve"> Chicago</w:t>
      </w:r>
      <w:r w:rsidRPr="57854F53" w:rsidR="57854F53">
        <w:rPr>
          <w:rFonts w:ascii="Garamond" w:hAnsi="Garamond"/>
          <w:sz w:val="24"/>
          <w:szCs w:val="24"/>
        </w:rPr>
        <w:t>.</w:t>
      </w:r>
    </w:p>
    <w:p w:rsidR="001B20ED" w:rsidRDefault="001B20ED" w14:paraId="6DD74BD1" w14:textId="77777777"/>
    <w:sectPr w:rsidR="001B20ED" w:rsidSect="003E73D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BB"/>
    <w:rsid w:val="000254AA"/>
    <w:rsid w:val="001B20ED"/>
    <w:rsid w:val="001C4182"/>
    <w:rsid w:val="0022561F"/>
    <w:rsid w:val="00286DDC"/>
    <w:rsid w:val="003E73DD"/>
    <w:rsid w:val="00654E00"/>
    <w:rsid w:val="007F3CC7"/>
    <w:rsid w:val="00F777BB"/>
    <w:rsid w:val="578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09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oromisin" w:customStyle="1">
    <w:name w:val="Por omisión"/>
    <w:rsid w:val="00F77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Ninguno" w:customStyle="1">
    <w:name w:val="Ninguno"/>
    <w:rsid w:val="00F777BB"/>
  </w:style>
  <w:style w:type="paragraph" w:styleId="Cuerpo" w:customStyle="1">
    <w:name w:val="Cuerpo"/>
    <w:rsid w:val="00F77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F77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F777BB"/>
  </w:style>
  <w:style w:type="paragraph" w:customStyle="1" w:styleId="Cuerpo">
    <w:name w:val="Cuerpo"/>
    <w:rsid w:val="00F77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numbering" Target="/word/numbering.xml" Id="R5a71c9692502473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Estudio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Villegas</dc:creator>
  <keywords/>
  <dc:description/>
  <lastModifiedBy>Karla Villegas</lastModifiedBy>
  <revision>8</revision>
  <dcterms:created xsi:type="dcterms:W3CDTF">2018-05-06T03:15:00.0000000Z</dcterms:created>
  <dcterms:modified xsi:type="dcterms:W3CDTF">2018-05-07T18:25:27.3763045Z</dcterms:modified>
</coreProperties>
</file>