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BD6F86" w:rsidP="00BD6F86" w:rsidRDefault="00BD6F86" w14:paraId="28C2D6E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23F9DB94" wp14:editId="43697DF4">
                <wp:extent cx="5612130" cy="17988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g7/7QBAABPAwAADgAAAGRycy9lMm9Eb2MueG1srFPNbtswDL4P2DsIui+2k6zJjDhFsaK7DFuB&#10;bg+gyFKsQRIFSouTtx8le1m33orZAM0f6SP5kd7dnp1lJ4XRgO94s6g5U15Cb/yx49+/PbzbchaT&#10;8L2w4FXHLyry2/3bN7sxtGoJA9heISMQH9sxdHxIKbRVFeWgnIgLCMpTUAM6kcjEY9WjGAnd2WpZ&#10;1zfVCNgHBKliJO/9FOT7gq+1kumr1lElZjtOtaUischDltV+J9ojijAYOZchXlGFE8ZT0ivUvUiC&#10;/UTzAsoZiRBBp4UEV4HWRqrSA3XT1P908zSIoEovRE4MV5ri/4OVX06PyExPs6s3q8262a5XnHnh&#10;aFZTdXeYGBx+EJOZrDHElu48hUecrUhq7vys0eUv3WLnQvDlSrA6JybJ+f6mWTYrmoOkWLP5sN1m&#10;zOrP5YAxfVLgWFY6jjlrBhWnzzFNR38fye4I1vQPxtpi4PHw0SI7CZr1XZ3fGf2vY9azkZIvN3Wu&#10;Q9DOaSumLB4yFqURrTOJ9tIa1/F1nZ8ZyvocVWWz5pIyJRMJWTtAfyncVNmiqZX+5g3La/HcJv35&#10;f7D/BQAA//8DAFBLAwQUAAYACAAAACEAxOTyGNoAAAADAQAADwAAAGRycy9kb3ducmV2LnhtbEyP&#10;UUvDQBCE3wX/w7GCL2IvtiAh5lJsQZCCldb+gG1uTYK5vZC7tGl/vdu+6MvAMsvMN/l8dK06UB8a&#10;zwaeJgko4tLbhisDu6+3xxRUiMgWW89k4EQB5sXtTY6Z9Ufe0GEbKyUhHDI0UMfYZVqHsiaHYeI7&#10;YvG+fe8wytlX2vZ4lHDX6mmSPGuHDUtDjR0tayp/toMzMDs/8IZXH9Ht3j/dGRdrO/i1Mfd34+sL&#10;qEhj/HuGC76gQyFMez+wDao1IEPiVcVL05nM2BuYpqCLXP9nL34BAAD//wMAUEsBAi0AFAAGAAgA&#10;AAAhAOSZw8D7AAAA4QEAABMAAAAAAAAAAAAAAAAAAAAAAFtDb250ZW50X1R5cGVzXS54bWxQSwEC&#10;LQAUAAYACAAAACEAI7Jq4dcAAACUAQAACwAAAAAAAAAAAAAAAAAsAQAAX3JlbHMvLnJlbHNQSwEC&#10;LQAUAAYACAAAACEA9eg7/7QBAABPAwAADgAAAAAAAAAAAAAAAAAsAgAAZHJzL2Uyb0RvYy54bWxQ&#10;SwECLQAUAAYACAAAACEAxOTyGNoAAAADAQAADwAAAAAAAAAAAAAAAAAMBAAAZHJzL2Rvd25yZXYu&#10;eG1sUEsFBgAAAAAEAAQA8wAAABMFAAAAAA==&#10;">
                <v:stroke miterlimit="4"/>
                <w10:anchorlock/>
              </v:rect>
            </w:pict>
          </mc:Fallback>
        </mc:AlternateContent>
      </w:r>
    </w:p>
    <w:p w:rsidR="00BD6F86" w:rsidP="7863D21A" w:rsidRDefault="00BD6F86" w14:paraId="55BC3077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7863D21A" w:rsidR="7863D21A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BD6F86" w:rsidP="7863D21A" w:rsidRDefault="00BD6F86" w14:paraId="2F9C346D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7863D21A" w:rsidR="7863D21A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BD6F86" w:rsidP="00BD6F86" w:rsidRDefault="00BD6F86" w14:paraId="1694025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BD6F86" w:rsidP="00BD6F86" w:rsidRDefault="00BD6F86" w14:paraId="472B1ED8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BD6F86" w:rsidP="7863D21A" w:rsidRDefault="00BD6F86" w14:paraId="5C4B30BD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7863D21A" w:rsidR="7863D21A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Protocolo</w:t>
      </w:r>
      <w:r w:rsidRPr="7863D21A" w:rsidR="7863D21A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 xml:space="preserve"> de</w:t>
      </w:r>
    </w:p>
    <w:p w:rsidR="00BD6F86" w:rsidP="7863D21A" w:rsidRDefault="00BD6F86" w14:paraId="4B99AE8E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</w:pPr>
      <w:r w:rsidRPr="7863D21A" w:rsidR="7863D21A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Bitácora de Trabajo</w:t>
      </w:r>
    </w:p>
    <w:p w:rsidR="00A9377F" w:rsidP="7863D21A" w:rsidRDefault="00A9377F" w14:paraId="61CA6D01" w14:textId="266944DA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7863D21A" w:rsidR="7863D21A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7863D21A" w:rsidR="7863D21A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7863D21A" w:rsidR="7863D21A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7863D21A" w:rsidR="7863D21A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7863D21A" w:rsidR="7863D21A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…</w:t>
      </w:r>
      <w:bookmarkStart w:name="_GoBack" w:id="0"/>
      <w:bookmarkEnd w:id="0"/>
    </w:p>
    <w:p w:rsidR="00BD6F86" w:rsidP="00A9377F" w:rsidRDefault="00BD6F86" w14:paraId="2DC49D06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BD6F86" w:rsidP="00BD6F86" w:rsidRDefault="00BD6F86" w14:paraId="6AC8CAF7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BD6F86" w:rsidP="7863D21A" w:rsidRDefault="00BD6F86" w14:paraId="341F5320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</w:rPr>
      </w:pPr>
      <w:r>
        <w:rPr>
          <w:rStyle w:val="Ninguno"/>
          <w:rFonts w:ascii="Garamond" w:hAnsi="Garamond"/>
          <w:b w:val="1"/>
          <w:bCs w:val="1"/>
          <w:smallCaps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de la Bitácora</w:t>
      </w:r>
    </w:p>
    <w:p w:rsidR="00BD6F86" w:rsidP="7863D21A" w:rsidRDefault="00BD6F86" w14:paraId="30C4D3F5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BD6F86" w:rsidP="00BD6F86" w:rsidRDefault="00BD6F86" w14:paraId="0A0435F9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BD6F86" w:rsidP="00BD6F86" w:rsidRDefault="00BD6F86" w14:paraId="5E974E5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BD6F86" w:rsidP="7863D21A" w:rsidRDefault="00BD6F86" w14:paraId="6DA68633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7863D21A" w:rsidR="7863D21A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BD6F86" w:rsidP="7863D21A" w:rsidRDefault="00BD6F86" w14:paraId="28773DC0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7863D21A" w:rsidR="7863D21A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BD6F86" w:rsidP="00BD6F86" w:rsidRDefault="00BD6F86" w14:paraId="0188C5E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BD6F86" w:rsidP="00BD6F86" w:rsidRDefault="00BD6F86" w14:paraId="771C9F2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A9377F" w:rsidP="7863D21A" w:rsidRDefault="00A9377F" w14:paraId="2013A25F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7863D21A" w:rsidR="7863D21A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Asesor teórico: </w:t>
      </w:r>
    </w:p>
    <w:p w:rsidR="00A9377F" w:rsidP="7863D21A" w:rsidRDefault="00A9377F" w14:paraId="2C48E2DD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7863D21A" w:rsidR="7863D21A">
        <w:rPr>
          <w:rStyle w:val="Ninguno"/>
          <w:rFonts w:ascii="Garamond" w:hAnsi="Garamond"/>
          <w:smallCaps w:val="1"/>
          <w:sz w:val="24"/>
          <w:szCs w:val="24"/>
        </w:rPr>
        <w:t>Nombre y Grado Académico del Asesor de producción:</w:t>
      </w:r>
    </w:p>
    <w:p w:rsidR="00A9377F" w:rsidP="00A9377F" w:rsidRDefault="00A9377F" w14:paraId="033415A6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A9377F" w:rsidP="00A9377F" w:rsidRDefault="00A9377F" w14:paraId="002F4139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895745" w:rsidR="00A9377F" w:rsidP="7863D21A" w:rsidRDefault="00A9377F" w14:paraId="2FE5D8DD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7863D21A" w:rsidR="7863D21A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Lugar y Fecha</w:t>
      </w:r>
    </w:p>
    <w:p w:rsidRPr="00895745" w:rsidR="00A9377F" w:rsidP="00A9377F" w:rsidRDefault="00A9377F" w14:paraId="1FBD66C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4111D487" wp14:editId="6413258B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Pr="00BD6F86" w:rsidR="00BD6F86" w:rsidP="7863D21A" w:rsidRDefault="00BD6F86" w14:paraId="401BC6D7" w14:noSpellErr="1" w14:textId="401D6A52">
      <w:pPr>
        <w:pStyle w:val="Cuerpo"/>
        <w:numPr>
          <w:ilvl w:val="0"/>
          <w:numId w:val="1"/>
        </w:numPr>
        <w:spacing w:before="100" w:after="100" w:line="360" w:lineRule="auto"/>
        <w:rPr>
          <w:color w:val="000000" w:themeColor="text1" w:themeTint="FF" w:themeShade="FF"/>
          <w:sz w:val="24"/>
          <w:szCs w:val="24"/>
        </w:rPr>
      </w:pPr>
      <w:r w:rsidRPr="7863D21A" w:rsidR="7863D21A">
        <w:rPr>
          <w:rFonts w:ascii="Garamond" w:hAnsi="Garamond" w:eastAsia="Garamond" w:cs="Garamond"/>
          <w:sz w:val="24"/>
          <w:szCs w:val="24"/>
        </w:rPr>
        <w:t>Título / Subtítulo</w:t>
      </w:r>
    </w:p>
    <w:p w:rsidRPr="00094D3B" w:rsidR="00094D3B" w:rsidP="7863D21A" w:rsidRDefault="00094D3B" w14:paraId="628335D7" w14:textId="77777777">
      <w:pPr>
        <w:pStyle w:val="Normal"/>
        <w:spacing w:before="100" w:after="100" w:line="360" w:lineRule="auto"/>
        <w:rPr>
          <w:rFonts w:ascii="Garamond" w:hAnsi="Garamond" w:eastAsia="Garamond" w:cs="Garamond"/>
          <w:sz w:val="24"/>
          <w:szCs w:val="24"/>
        </w:rPr>
      </w:pPr>
    </w:p>
    <w:p w:rsidR="00BD6F86" w:rsidP="7863D21A" w:rsidRDefault="00BD6F86" w14:paraId="04A7FFF3" w14:noSpellErr="1" w14:textId="2B77E49B">
      <w:pPr>
        <w:pStyle w:val="ListParagraph"/>
        <w:numPr>
          <w:ilvl w:val="0"/>
          <w:numId w:val="1"/>
        </w:numPr>
        <w:spacing w:before="100" w:after="100" w:line="360" w:lineRule="auto"/>
        <w:rPr>
          <w:sz w:val="24"/>
          <w:szCs w:val="24"/>
        </w:rPr>
      </w:pPr>
      <w:r w:rsidRPr="7863D21A" w:rsidR="7863D21A">
        <w:rPr>
          <w:rFonts w:ascii="Garamond" w:hAnsi="Garamond" w:eastAsia="Garamond" w:cs="Garamond"/>
          <w:sz w:val="24"/>
          <w:szCs w:val="24"/>
        </w:rPr>
        <w:t xml:space="preserve">Planteamiento de la bitácora: sobre un proyecto de producción. </w:t>
      </w:r>
    </w:p>
    <w:p w:rsidRPr="00094D3B" w:rsidR="00094D3B" w:rsidP="7863D21A" w:rsidRDefault="00094D3B" w14:paraId="1D69C7BF" w14:textId="77777777">
      <w:pPr>
        <w:pStyle w:val="Normal"/>
        <w:spacing w:before="100" w:after="100" w:line="360" w:lineRule="auto"/>
        <w:rPr>
          <w:rFonts w:ascii="Garamond" w:hAnsi="Garamond" w:eastAsia="Garamond" w:cs="Garamond"/>
          <w:sz w:val="24"/>
          <w:szCs w:val="24"/>
        </w:rPr>
      </w:pPr>
    </w:p>
    <w:p w:rsidRPr="00C636E9" w:rsidR="00BD6F86" w:rsidP="7863D21A" w:rsidRDefault="00094D3B" w14:paraId="3C12B896" w14:noSpellErr="1" w14:textId="01D15DAA">
      <w:pPr>
        <w:pStyle w:val="ListParagraph"/>
        <w:numPr>
          <w:ilvl w:val="0"/>
          <w:numId w:val="1"/>
        </w:numPr>
        <w:spacing w:before="100" w:after="100" w:line="360" w:lineRule="auto"/>
        <w:rPr>
          <w:sz w:val="24"/>
          <w:szCs w:val="24"/>
        </w:rPr>
      </w:pPr>
      <w:r w:rsidRPr="7863D21A" w:rsidR="7863D21A">
        <w:rPr>
          <w:rFonts w:ascii="Garamond" w:hAnsi="Garamond" w:eastAsia="Garamond" w:cs="Garamond"/>
          <w:sz w:val="24"/>
          <w:szCs w:val="24"/>
        </w:rPr>
        <w:t>Objetivos: Análisis de un tema, registro temporal en la bitácora</w:t>
      </w:r>
      <w:r w:rsidRPr="7863D21A" w:rsidR="7863D21A">
        <w:rPr>
          <w:rFonts w:ascii="Garamond" w:hAnsi="Garamond" w:eastAsia="Garamond" w:cs="Garamond"/>
          <w:sz w:val="24"/>
          <w:szCs w:val="24"/>
        </w:rPr>
        <w:t>.</w:t>
      </w:r>
    </w:p>
    <w:p w:rsidRPr="00094D3B" w:rsidR="00094D3B" w:rsidP="7863D21A" w:rsidRDefault="00094D3B" w14:paraId="47969374" w14:textId="77777777">
      <w:pPr>
        <w:pStyle w:val="Normal"/>
        <w:spacing w:before="100" w:after="100" w:line="360" w:lineRule="auto"/>
        <w:rPr>
          <w:rFonts w:ascii="Garamond" w:hAnsi="Garamond" w:eastAsia="Garamond" w:cs="Garamond"/>
          <w:sz w:val="24"/>
          <w:szCs w:val="24"/>
        </w:rPr>
      </w:pPr>
    </w:p>
    <w:p w:rsidRPr="00BD6F86" w:rsidR="00BD6F86" w:rsidP="7863D21A" w:rsidRDefault="00094D3B" w14:paraId="35402BE2" w14:noSpellErr="1" w14:textId="50D92319">
      <w:pPr>
        <w:pStyle w:val="ListParagraph"/>
        <w:numPr>
          <w:ilvl w:val="0"/>
          <w:numId w:val="1"/>
        </w:numPr>
        <w:spacing w:before="100" w:after="100" w:line="360" w:lineRule="auto"/>
        <w:rPr>
          <w:sz w:val="24"/>
          <w:szCs w:val="24"/>
        </w:rPr>
      </w:pPr>
      <w:r w:rsidRPr="7863D21A" w:rsidR="7863D21A">
        <w:rPr>
          <w:rFonts w:ascii="Garamond" w:hAnsi="Garamond" w:eastAsia="Garamond" w:cs="Garamond"/>
          <w:sz w:val="24"/>
          <w:szCs w:val="24"/>
        </w:rPr>
        <w:t>Marco Teórico</w:t>
      </w:r>
      <w:r w:rsidRPr="7863D21A" w:rsidR="7863D21A">
        <w:rPr>
          <w:rFonts w:ascii="Garamond" w:hAnsi="Garamond" w:eastAsia="Garamond" w:cs="Garamond"/>
          <w:sz w:val="24"/>
          <w:szCs w:val="24"/>
        </w:rPr>
        <w:t>.</w:t>
      </w:r>
    </w:p>
    <w:p w:rsidRPr="00094D3B" w:rsidR="00094D3B" w:rsidP="7863D21A" w:rsidRDefault="00094D3B" w14:paraId="1E935F01" w14:textId="77777777">
      <w:pPr>
        <w:pStyle w:val="Normal"/>
        <w:spacing w:before="100" w:after="100" w:line="360" w:lineRule="auto"/>
        <w:rPr>
          <w:rFonts w:ascii="Garamond" w:hAnsi="Garamond" w:eastAsia="Garamond" w:cs="Garamond"/>
          <w:sz w:val="24"/>
          <w:szCs w:val="24"/>
        </w:rPr>
      </w:pPr>
    </w:p>
    <w:p w:rsidRPr="00BD6F86" w:rsidR="00BD6F86" w:rsidP="7863D21A" w:rsidRDefault="00094D3B" w14:paraId="79E04B53" w14:noSpellErr="1" w14:textId="4138D523">
      <w:pPr>
        <w:pStyle w:val="ListParagraph"/>
        <w:numPr>
          <w:ilvl w:val="0"/>
          <w:numId w:val="1"/>
        </w:numPr>
        <w:spacing w:before="100" w:after="100" w:line="360" w:lineRule="auto"/>
        <w:rPr>
          <w:sz w:val="24"/>
          <w:szCs w:val="24"/>
        </w:rPr>
      </w:pPr>
      <w:r w:rsidRPr="7863D21A" w:rsidR="7863D21A">
        <w:rPr>
          <w:rFonts w:ascii="Garamond" w:hAnsi="Garamond" w:eastAsia="Garamond" w:cs="Garamond"/>
          <w:sz w:val="24"/>
          <w:szCs w:val="24"/>
        </w:rPr>
        <w:t>Contexto Contemporáne</w:t>
      </w:r>
      <w:r w:rsidRPr="7863D21A" w:rsidR="7863D21A">
        <w:rPr>
          <w:rFonts w:ascii="Garamond" w:hAnsi="Garamond" w:eastAsia="Garamond" w:cs="Garamond"/>
          <w:sz w:val="24"/>
          <w:szCs w:val="24"/>
        </w:rPr>
        <w:t>o</w:t>
      </w:r>
      <w:r w:rsidRPr="7863D21A" w:rsidR="7863D21A">
        <w:rPr>
          <w:rFonts w:ascii="Garamond" w:hAnsi="Garamond" w:eastAsia="Garamond" w:cs="Garamond"/>
          <w:sz w:val="24"/>
          <w:szCs w:val="24"/>
        </w:rPr>
        <w:t>.</w:t>
      </w:r>
    </w:p>
    <w:p w:rsidRPr="00094D3B" w:rsidR="00094D3B" w:rsidP="7863D21A" w:rsidRDefault="00094D3B" w14:paraId="0BF3FB96" w14:textId="77777777">
      <w:pPr>
        <w:pStyle w:val="Normal"/>
        <w:spacing w:before="100" w:after="100" w:line="360" w:lineRule="auto"/>
        <w:rPr>
          <w:rFonts w:ascii="Garamond" w:hAnsi="Garamond" w:eastAsia="Garamond" w:cs="Garamond"/>
          <w:sz w:val="24"/>
          <w:szCs w:val="24"/>
        </w:rPr>
      </w:pPr>
    </w:p>
    <w:p w:rsidRPr="00BD6F86" w:rsidR="00BD6F86" w:rsidP="7863D21A" w:rsidRDefault="00094D3B" w14:paraId="2CB6A145" w14:noSpellErr="1" w14:textId="08514E2D">
      <w:pPr>
        <w:pStyle w:val="ListParagraph"/>
        <w:numPr>
          <w:ilvl w:val="0"/>
          <w:numId w:val="1"/>
        </w:numPr>
        <w:spacing w:before="100" w:after="100" w:line="360" w:lineRule="auto"/>
        <w:rPr>
          <w:sz w:val="24"/>
          <w:szCs w:val="24"/>
        </w:rPr>
      </w:pPr>
      <w:r w:rsidRPr="7863D21A" w:rsidR="7863D21A">
        <w:rPr>
          <w:rFonts w:ascii="Garamond" w:hAnsi="Garamond" w:eastAsia="Garamond" w:cs="Garamond"/>
          <w:sz w:val="24"/>
          <w:szCs w:val="24"/>
        </w:rPr>
        <w:t>Justificación: Relevancia del tema y motivo de la bitácora</w:t>
      </w:r>
      <w:r w:rsidRPr="7863D21A" w:rsidR="7863D21A">
        <w:rPr>
          <w:rFonts w:ascii="Garamond" w:hAnsi="Garamond" w:eastAsia="Garamond" w:cs="Garamond"/>
          <w:sz w:val="24"/>
          <w:szCs w:val="24"/>
        </w:rPr>
        <w:t>.</w:t>
      </w:r>
    </w:p>
    <w:p w:rsidRPr="00094D3B" w:rsidR="00094D3B" w:rsidP="7863D21A" w:rsidRDefault="00094D3B" w14:paraId="7580FF0B" w14:textId="77777777">
      <w:pPr>
        <w:pStyle w:val="Normal"/>
        <w:spacing w:before="100" w:after="100" w:line="360" w:lineRule="auto"/>
        <w:rPr>
          <w:rFonts w:ascii="Garamond" w:hAnsi="Garamond" w:eastAsia="Garamond" w:cs="Garamond"/>
          <w:sz w:val="24"/>
          <w:szCs w:val="24"/>
        </w:rPr>
      </w:pPr>
    </w:p>
    <w:p w:rsidRPr="00BD6F86" w:rsidR="00BD6F86" w:rsidP="7863D21A" w:rsidRDefault="00094D3B" w14:paraId="7555A01E" w14:noSpellErr="1" w14:textId="0426D32A">
      <w:pPr>
        <w:pStyle w:val="ListParagraph"/>
        <w:numPr>
          <w:ilvl w:val="0"/>
          <w:numId w:val="1"/>
        </w:numPr>
        <w:spacing w:before="100" w:after="100" w:line="360" w:lineRule="auto"/>
        <w:rPr>
          <w:sz w:val="24"/>
          <w:szCs w:val="24"/>
        </w:rPr>
      </w:pPr>
      <w:r w:rsidRPr="7863D21A" w:rsidR="7863D21A">
        <w:rPr>
          <w:rFonts w:ascii="Garamond" w:hAnsi="Garamond" w:eastAsia="Garamond" w:cs="Garamond"/>
          <w:sz w:val="24"/>
          <w:szCs w:val="24"/>
        </w:rPr>
        <w:t>Calendario</w:t>
      </w:r>
      <w:r w:rsidRPr="7863D21A" w:rsidR="7863D21A">
        <w:rPr>
          <w:rFonts w:ascii="Garamond" w:hAnsi="Garamond" w:eastAsia="Garamond" w:cs="Garamond"/>
          <w:sz w:val="24"/>
          <w:szCs w:val="24"/>
        </w:rPr>
        <w:t>.</w:t>
      </w:r>
    </w:p>
    <w:p w:rsidRPr="00094D3B" w:rsidR="00094D3B" w:rsidP="7863D21A" w:rsidRDefault="00094D3B" w14:paraId="57B36805" w14:textId="77777777">
      <w:pPr>
        <w:pStyle w:val="Normal"/>
        <w:spacing w:before="100" w:after="100" w:line="360" w:lineRule="auto"/>
        <w:rPr>
          <w:rFonts w:ascii="Garamond" w:hAnsi="Garamond" w:eastAsia="Garamond" w:cs="Garamond"/>
          <w:sz w:val="24"/>
          <w:szCs w:val="24"/>
        </w:rPr>
      </w:pPr>
    </w:p>
    <w:p w:rsidR="00BD6F86" w:rsidP="7863D21A" w:rsidRDefault="00094D3B" w14:paraId="70EC86BF" w14:noSpellErr="1" w14:textId="1D89669A">
      <w:pPr>
        <w:pStyle w:val="ListParagraph"/>
        <w:numPr>
          <w:ilvl w:val="0"/>
          <w:numId w:val="1"/>
        </w:numPr>
        <w:spacing w:before="100" w:after="100" w:line="360" w:lineRule="auto"/>
        <w:rPr>
          <w:sz w:val="24"/>
          <w:szCs w:val="24"/>
        </w:rPr>
      </w:pPr>
      <w:r w:rsidRPr="7863D21A" w:rsidR="7863D21A">
        <w:rPr>
          <w:rFonts w:ascii="Garamond" w:hAnsi="Garamond" w:eastAsia="Garamond" w:cs="Garamond"/>
          <w:sz w:val="24"/>
          <w:szCs w:val="24"/>
        </w:rPr>
        <w:t>Fuentes</w:t>
      </w:r>
      <w:r w:rsidRPr="7863D21A" w:rsidR="7863D21A">
        <w:rPr>
          <w:rFonts w:ascii="Garamond" w:hAnsi="Garamond" w:eastAsia="Garamond" w:cs="Garamond"/>
          <w:sz w:val="24"/>
          <w:szCs w:val="24"/>
        </w:rPr>
        <w:t>.</w:t>
      </w:r>
    </w:p>
    <w:p w:rsidR="00BD6F86" w:rsidP="7863D21A" w:rsidRDefault="00BD6F86" w14:paraId="3CFA444C" w14:textId="77777777">
      <w:pPr>
        <w:pStyle w:val="Normal"/>
        <w:spacing w:before="100" w:after="100" w:line="360" w:lineRule="auto"/>
        <w:rPr>
          <w:rFonts w:ascii="Garamond" w:hAnsi="Garamond" w:eastAsia="Garamond" w:cs="Garamond"/>
          <w:sz w:val="24"/>
          <w:szCs w:val="24"/>
        </w:rPr>
      </w:pPr>
    </w:p>
    <w:p w:rsidR="00BD6F86" w:rsidP="00094D3B" w:rsidRDefault="00BD6F86" w14:paraId="681AFBA3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Pr="00094D3B" w:rsidR="001B20ED" w:rsidP="7863D21A" w:rsidRDefault="00BD6F86" w14:paraId="3B64C582" w14:noSpellErr="1" w14:textId="28855ED1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  <w:r w:rsidRPr="7863D21A" w:rsidR="7863D21A">
        <w:rPr>
          <w:rStyle w:val="Ninguno"/>
          <w:rFonts w:ascii="Garamond" w:hAnsi="Garamond"/>
          <w:b w:val="1"/>
          <w:bCs w:val="1"/>
          <w:sz w:val="24"/>
          <w:szCs w:val="24"/>
        </w:rPr>
        <w:t>PROTOCOLO:</w:t>
      </w:r>
      <w:r w:rsidRPr="7863D21A" w:rsidR="7863D21A">
        <w:rPr>
          <w:rFonts w:ascii="Garamond" w:hAnsi="Garamond"/>
          <w:sz w:val="24"/>
          <w:szCs w:val="24"/>
        </w:rPr>
        <w:t xml:space="preserve"> texto de 10 cuartillas, en tipografí</w:t>
      </w:r>
      <w:r w:rsidRPr="7863D21A" w:rsidR="7863D21A">
        <w:rPr>
          <w:rFonts w:ascii="Garamond" w:hAnsi="Garamond"/>
          <w:sz w:val="24"/>
          <w:szCs w:val="24"/>
        </w:rPr>
        <w:t>a</w:t>
      </w:r>
      <w:r w:rsidRPr="7863D21A" w:rsidR="7863D21A">
        <w:rPr>
          <w:rFonts w:ascii="Garamond" w:hAnsi="Garamond"/>
          <w:sz w:val="24"/>
          <w:szCs w:val="24"/>
          <w:lang w:val="en-US"/>
        </w:rPr>
        <w:t xml:space="preserve"> Times New Rom</w:t>
      </w:r>
      <w:r w:rsidRPr="7863D21A" w:rsidR="7863D21A">
        <w:rPr>
          <w:rFonts w:ascii="Garamond" w:hAnsi="Garamond"/>
          <w:sz w:val="24"/>
          <w:szCs w:val="24"/>
          <w:lang w:val="en-US"/>
        </w:rPr>
        <w:t>an</w:t>
      </w:r>
      <w:r w:rsidRPr="7863D21A" w:rsidR="7863D21A">
        <w:rPr>
          <w:rFonts w:ascii="Garamond" w:hAnsi="Garamond"/>
          <w:sz w:val="24"/>
          <w:szCs w:val="24"/>
        </w:rPr>
        <w:t xml:space="preserve"> de 12 puntos, interlineado de 1.5 y con márgenes de 2.5cm por cada lado, texto justificado; en citación Chicago.</w:t>
      </w:r>
    </w:p>
    <w:sectPr w:rsidRPr="00094D3B" w:rsidR="001B20ED" w:rsidSect="003E73D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6"/>
    <w:rsid w:val="00094D3B"/>
    <w:rsid w:val="001B20ED"/>
    <w:rsid w:val="003E73DD"/>
    <w:rsid w:val="00A9377F"/>
    <w:rsid w:val="00BD6F86"/>
    <w:rsid w:val="00D42AE9"/>
    <w:rsid w:val="7863D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BD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oromisin" w:customStyle="1">
    <w:name w:val="Por omisión"/>
    <w:rsid w:val="00BD6F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BD6F86"/>
  </w:style>
  <w:style w:type="paragraph" w:styleId="Cuerpo" w:customStyle="1">
    <w:name w:val="Cuerpo"/>
    <w:rsid w:val="00BD6F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BD6F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BD6F86"/>
  </w:style>
  <w:style w:type="paragraph" w:customStyle="1" w:styleId="Cuerpo">
    <w:name w:val="Cuerpo"/>
    <w:rsid w:val="00BD6F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numbering" Target="/word/numbering.xml" Id="R4ccf12734cd8456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5</revision>
  <dcterms:created xsi:type="dcterms:W3CDTF">2018-05-06T03:39:00.0000000Z</dcterms:created>
  <dcterms:modified xsi:type="dcterms:W3CDTF">2018-05-07T17:29:10.0902916Z</dcterms:modified>
</coreProperties>
</file>